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F8" w:rsidRDefault="00EE3BF8">
      <w:pPr>
        <w:pStyle w:val="BodyText"/>
        <w:spacing w:before="8"/>
        <w:rPr>
          <w:sz w:val="27"/>
        </w:rPr>
      </w:pPr>
    </w:p>
    <w:p w:rsidR="00EE3BF8" w:rsidRDefault="00EE3BF8">
      <w:pPr>
        <w:pStyle w:val="BodyText"/>
        <w:spacing w:before="1"/>
        <w:ind w:left="100" w:right="38" w:firstLine="283"/>
        <w:jc w:val="both"/>
      </w:pPr>
      <w:r>
        <w:rPr>
          <w:b/>
        </w:rPr>
        <w:t xml:space="preserve">Права ребенка </w:t>
      </w:r>
      <w:r>
        <w:t>– это свод прав детей, зафик- сированных в международных документах по правам</w:t>
      </w:r>
      <w:r>
        <w:rPr>
          <w:spacing w:val="-14"/>
        </w:rPr>
        <w:t xml:space="preserve"> </w:t>
      </w:r>
      <w:r>
        <w:t>ребёнка,</w:t>
      </w:r>
      <w:r>
        <w:rPr>
          <w:spacing w:val="-16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нашли</w:t>
      </w:r>
      <w:r>
        <w:rPr>
          <w:spacing w:val="-13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rPr>
          <w:spacing w:val="-5"/>
        </w:rPr>
        <w:t xml:space="preserve">отраженные </w:t>
      </w:r>
      <w:r>
        <w:t>в нормативных правовых актах Российской Фе- дерации.</w:t>
      </w:r>
    </w:p>
    <w:p w:rsidR="00EE3BF8" w:rsidRDefault="00EE3BF8">
      <w:pPr>
        <w:pStyle w:val="BodyText"/>
        <w:ind w:left="100" w:right="38" w:firstLine="283"/>
        <w:jc w:val="both"/>
        <w:rPr>
          <w:i/>
        </w:rPr>
      </w:pPr>
      <w:r>
        <w:t xml:space="preserve">Организация Объединенных Наций во Все- общей декларации прав человека провозгласила, что дети имеют право на особую защиту, заботу и помощь. Ребенок, ввиду его физической и ум- ственной незрелости, нуждается в специальной охране и заботе, включая надлежащую правовую защиту, как до, так и после рождения. </w:t>
      </w:r>
      <w:r>
        <w:rPr>
          <w:i/>
        </w:rPr>
        <w:t>(Деклара- ция прав ребенка,</w:t>
      </w:r>
      <w:r>
        <w:rPr>
          <w:i/>
          <w:spacing w:val="-3"/>
        </w:rPr>
        <w:t xml:space="preserve"> </w:t>
      </w:r>
      <w:r>
        <w:rPr>
          <w:i/>
        </w:rPr>
        <w:t>1959).</w:t>
      </w:r>
    </w:p>
    <w:p w:rsidR="00EE3BF8" w:rsidRDefault="00EE3BF8">
      <w:pPr>
        <w:spacing w:before="2"/>
        <w:ind w:left="100" w:right="39" w:firstLine="338"/>
        <w:jc w:val="both"/>
      </w:pPr>
      <w:r>
        <w:t xml:space="preserve">Согласно Конвенции о правах ребёнка от </w:t>
      </w:r>
      <w:smartTag w:uri="urn:schemas-microsoft-com:office:smarttags" w:element="metricconverter">
        <w:smartTagPr>
          <w:attr w:name="ProductID" w:val="1989 г"/>
        </w:smartTagPr>
        <w:r>
          <w:t>1989 г</w:t>
        </w:r>
      </w:smartTag>
      <w:r>
        <w:t xml:space="preserve">. </w:t>
      </w:r>
      <w:r>
        <w:rPr>
          <w:b/>
        </w:rPr>
        <w:t xml:space="preserve">ребенком является каждое человече- ское существо до достижения 18-летнего воз- раста. </w:t>
      </w:r>
      <w:r>
        <w:t>Все дети, родившиеся в браке или вне брака, должны пользоваться одинаковой соци- альной защитой.</w:t>
      </w:r>
    </w:p>
    <w:p w:rsidR="00EE3BF8" w:rsidRDefault="00EE3BF8" w:rsidP="00316819">
      <w:pPr>
        <w:pStyle w:val="BodyText"/>
        <w:ind w:left="100" w:right="38" w:firstLine="283"/>
        <w:jc w:val="both"/>
      </w:pPr>
      <w:r>
        <w:t>В Российской Федерации основные права ре- бенка закреплены в</w:t>
      </w:r>
      <w:r>
        <w:rPr>
          <w:spacing w:val="51"/>
        </w:rPr>
        <w:t xml:space="preserve"> </w:t>
      </w:r>
      <w:r>
        <w:t>следующих нормативных</w:t>
      </w:r>
      <w:r>
        <w:rPr>
          <w:spacing w:val="-1"/>
        </w:rPr>
        <w:t xml:space="preserve"> </w:t>
      </w:r>
      <w:r>
        <w:t>правовых актах: - Конституция Российской Фе- дерации; - Семейный кодекс Российской Феде- рации; - федеральные законы "О дополнитель- ных гарантиях по социальной поддержке детей- сирот и детей, оставшихся без попечения роди-</w:t>
      </w:r>
      <w:r>
        <w:rPr>
          <w:spacing w:val="-1"/>
        </w:rPr>
        <w:t xml:space="preserve"> </w:t>
      </w:r>
      <w:r>
        <w:t>телей, "Об основных гарантиях прав ребенка в Российской Федерации", "Об основах системы профилактики безнадзорности</w:t>
      </w:r>
      <w:r>
        <w:rPr>
          <w:spacing w:val="52"/>
        </w:rPr>
        <w:t xml:space="preserve"> </w:t>
      </w:r>
      <w:r>
        <w:t>и правонаруше- ний несовершеннолетних", "О защите детей</w:t>
      </w:r>
      <w:r>
        <w:rPr>
          <w:spacing w:val="51"/>
        </w:rPr>
        <w:t xml:space="preserve"> </w:t>
      </w:r>
      <w:r>
        <w:t>от информации, причиняющей вред их здоровью и развитию", "Об основах охраны здоровья граж-</w:t>
      </w:r>
      <w:r>
        <w:rPr>
          <w:spacing w:val="1"/>
        </w:rPr>
        <w:t xml:space="preserve"> </w:t>
      </w:r>
      <w:r>
        <w:t>дан в Российской Федерации", "О бесплатной юридической помощи в Российской Федерации",</w:t>
      </w:r>
      <w:r>
        <w:rPr>
          <w:spacing w:val="-1"/>
        </w:rPr>
        <w:t xml:space="preserve"> </w:t>
      </w:r>
      <w:r>
        <w:t>"Об образовании в Российской Федерации" и т.д. Российская Федерация признает, что детство является важным этапом жизни человека, и</w:t>
      </w:r>
      <w:r>
        <w:rPr>
          <w:spacing w:val="5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приоритетном уровне государственной политики</w:t>
      </w:r>
    </w:p>
    <w:p w:rsidR="00EE3BF8" w:rsidRDefault="00EE3BF8" w:rsidP="00316819">
      <w:pPr>
        <w:pStyle w:val="BodyText"/>
        <w:spacing w:before="1"/>
        <w:ind w:left="100"/>
        <w:jc w:val="both"/>
      </w:pPr>
      <w:r>
        <w:t>стоят интересы детей.</w:t>
      </w:r>
    </w:p>
    <w:p w:rsidR="00EE3BF8" w:rsidRDefault="00EE3BF8">
      <w:pPr>
        <w:pStyle w:val="Heading1"/>
        <w:spacing w:line="252" w:lineRule="exact"/>
        <w:ind w:left="383"/>
      </w:pPr>
      <w:r>
        <w:t>Основные права ребенка:</w:t>
      </w:r>
    </w:p>
    <w:p w:rsidR="00EE3BF8" w:rsidRDefault="00EE3BF8">
      <w:pPr>
        <w:pStyle w:val="ListParagraph"/>
        <w:numPr>
          <w:ilvl w:val="0"/>
          <w:numId w:val="3"/>
        </w:numPr>
        <w:tabs>
          <w:tab w:val="left" w:pos="242"/>
        </w:tabs>
        <w:spacing w:line="251" w:lineRule="exact"/>
        <w:ind w:hanging="141"/>
        <w:jc w:val="left"/>
      </w:pPr>
      <w:r>
        <w:t>Право на</w:t>
      </w:r>
      <w:r>
        <w:rPr>
          <w:spacing w:val="-1"/>
        </w:rPr>
        <w:t xml:space="preserve"> </w:t>
      </w:r>
      <w:r>
        <w:t>жизнь;</w:t>
      </w:r>
    </w:p>
    <w:p w:rsidR="00EE3BF8" w:rsidRDefault="00EE3BF8">
      <w:pPr>
        <w:pStyle w:val="ListParagraph"/>
        <w:numPr>
          <w:ilvl w:val="0"/>
          <w:numId w:val="3"/>
        </w:numPr>
        <w:tabs>
          <w:tab w:val="left" w:pos="242"/>
        </w:tabs>
        <w:spacing w:line="252" w:lineRule="exact"/>
        <w:ind w:hanging="141"/>
        <w:jc w:val="left"/>
      </w:pPr>
      <w:r>
        <w:t>Право на имя и</w:t>
      </w:r>
      <w:r>
        <w:rPr>
          <w:spacing w:val="-3"/>
        </w:rPr>
        <w:t xml:space="preserve"> </w:t>
      </w:r>
      <w:r>
        <w:t>гражданство;</w:t>
      </w:r>
    </w:p>
    <w:p w:rsidR="00EE3BF8" w:rsidRDefault="00EE3BF8">
      <w:pPr>
        <w:pStyle w:val="ListParagraph"/>
        <w:numPr>
          <w:ilvl w:val="0"/>
          <w:numId w:val="3"/>
        </w:numPr>
        <w:tabs>
          <w:tab w:val="left" w:pos="242"/>
        </w:tabs>
        <w:spacing w:before="1"/>
        <w:ind w:hanging="141"/>
        <w:jc w:val="left"/>
      </w:pPr>
      <w:r>
        <w:t>Право на</w:t>
      </w:r>
      <w:r>
        <w:rPr>
          <w:spacing w:val="-1"/>
        </w:rPr>
        <w:t xml:space="preserve"> </w:t>
      </w:r>
      <w:r>
        <w:t>семью;</w:t>
      </w:r>
    </w:p>
    <w:p w:rsidR="00EE3BF8" w:rsidRDefault="00EE3BF8">
      <w:pPr>
        <w:pStyle w:val="ListParagraph"/>
        <w:numPr>
          <w:ilvl w:val="1"/>
          <w:numId w:val="3"/>
        </w:numPr>
        <w:tabs>
          <w:tab w:val="left" w:pos="384"/>
        </w:tabs>
        <w:spacing w:before="67" w:line="252" w:lineRule="exact"/>
        <w:jc w:val="left"/>
      </w:pPr>
      <w:r>
        <w:rPr>
          <w:spacing w:val="-2"/>
        </w:rPr>
        <w:br w:type="column"/>
      </w:r>
      <w:r>
        <w:t>Право на бесплатную медицинскую</w:t>
      </w:r>
      <w:r>
        <w:rPr>
          <w:spacing w:val="-5"/>
        </w:rPr>
        <w:t xml:space="preserve"> </w:t>
      </w:r>
      <w:r>
        <w:t>помощь;</w:t>
      </w:r>
    </w:p>
    <w:p w:rsidR="00EE3BF8" w:rsidRDefault="00EE3BF8">
      <w:pPr>
        <w:pStyle w:val="ListParagraph"/>
        <w:numPr>
          <w:ilvl w:val="1"/>
          <w:numId w:val="3"/>
        </w:numPr>
        <w:tabs>
          <w:tab w:val="left" w:pos="384"/>
        </w:tabs>
        <w:spacing w:line="252" w:lineRule="exact"/>
        <w:jc w:val="left"/>
      </w:pPr>
      <w:r>
        <w:t>Право на защиту от насилия и</w:t>
      </w:r>
      <w:r>
        <w:rPr>
          <w:spacing w:val="-7"/>
        </w:rPr>
        <w:t xml:space="preserve"> </w:t>
      </w:r>
      <w:r>
        <w:t>жестокости;</w:t>
      </w:r>
    </w:p>
    <w:p w:rsidR="00EE3BF8" w:rsidRDefault="00EE3BF8">
      <w:pPr>
        <w:pStyle w:val="ListParagraph"/>
        <w:numPr>
          <w:ilvl w:val="1"/>
          <w:numId w:val="3"/>
        </w:numPr>
        <w:tabs>
          <w:tab w:val="left" w:pos="384"/>
        </w:tabs>
        <w:spacing w:before="2"/>
        <w:ind w:right="39"/>
        <w:jc w:val="left"/>
      </w:pPr>
      <w:r>
        <w:t>Право на свободу совести и религиозных убеж- дений;</w:t>
      </w:r>
    </w:p>
    <w:p w:rsidR="00EE3BF8" w:rsidRDefault="00EE3BF8">
      <w:pPr>
        <w:pStyle w:val="ListParagraph"/>
        <w:numPr>
          <w:ilvl w:val="1"/>
          <w:numId w:val="3"/>
        </w:numPr>
        <w:tabs>
          <w:tab w:val="left" w:pos="384"/>
        </w:tabs>
        <w:spacing w:line="252" w:lineRule="exact"/>
      </w:pPr>
      <w:r>
        <w:t>Право на</w:t>
      </w:r>
      <w:r>
        <w:rPr>
          <w:spacing w:val="-1"/>
        </w:rPr>
        <w:t xml:space="preserve"> </w:t>
      </w:r>
      <w:r>
        <w:t>труд;</w:t>
      </w:r>
    </w:p>
    <w:p w:rsidR="00EE3BF8" w:rsidRDefault="00EE3BF8">
      <w:pPr>
        <w:pStyle w:val="ListParagraph"/>
        <w:numPr>
          <w:ilvl w:val="1"/>
          <w:numId w:val="3"/>
        </w:numPr>
        <w:tabs>
          <w:tab w:val="left" w:pos="384"/>
        </w:tabs>
        <w:spacing w:line="252" w:lineRule="exact"/>
      </w:pPr>
      <w:r>
        <w:t>Право на отдых и</w:t>
      </w:r>
      <w:r>
        <w:rPr>
          <w:spacing w:val="-1"/>
        </w:rPr>
        <w:t xml:space="preserve"> </w:t>
      </w:r>
      <w:r>
        <w:t>досуг;</w:t>
      </w:r>
    </w:p>
    <w:p w:rsidR="00EE3BF8" w:rsidRDefault="00EE3BF8">
      <w:pPr>
        <w:pStyle w:val="ListParagraph"/>
        <w:numPr>
          <w:ilvl w:val="1"/>
          <w:numId w:val="3"/>
        </w:numPr>
        <w:tabs>
          <w:tab w:val="left" w:pos="384"/>
        </w:tabs>
        <w:spacing w:line="252" w:lineRule="exact"/>
      </w:pPr>
      <w:r>
        <w:t>Право на защиту жизни и</w:t>
      </w:r>
      <w:r>
        <w:rPr>
          <w:spacing w:val="-5"/>
        </w:rPr>
        <w:t xml:space="preserve"> </w:t>
      </w:r>
      <w:r>
        <w:t>здоровья;</w:t>
      </w:r>
    </w:p>
    <w:p w:rsidR="00EE3BF8" w:rsidRDefault="00EE3BF8">
      <w:pPr>
        <w:pStyle w:val="ListParagraph"/>
        <w:numPr>
          <w:ilvl w:val="1"/>
          <w:numId w:val="3"/>
        </w:numPr>
        <w:tabs>
          <w:tab w:val="left" w:pos="384"/>
        </w:tabs>
        <w:spacing w:before="2" w:line="252" w:lineRule="exact"/>
      </w:pPr>
      <w:r>
        <w:t>Право на</w:t>
      </w:r>
      <w:r>
        <w:rPr>
          <w:spacing w:val="-1"/>
        </w:rPr>
        <w:t xml:space="preserve"> </w:t>
      </w:r>
      <w:r>
        <w:t>образование;</w:t>
      </w:r>
    </w:p>
    <w:p w:rsidR="00EE3BF8" w:rsidRDefault="00EE3BF8">
      <w:pPr>
        <w:pStyle w:val="ListParagraph"/>
        <w:numPr>
          <w:ilvl w:val="1"/>
          <w:numId w:val="3"/>
        </w:numPr>
        <w:tabs>
          <w:tab w:val="left" w:pos="384"/>
        </w:tabs>
        <w:spacing w:line="252" w:lineRule="exact"/>
      </w:pPr>
      <w:r>
        <w:t>Право на отсутствие</w:t>
      </w:r>
      <w:r>
        <w:rPr>
          <w:spacing w:val="-1"/>
        </w:rPr>
        <w:t xml:space="preserve"> </w:t>
      </w:r>
      <w:r>
        <w:t>рабства;</w:t>
      </w:r>
    </w:p>
    <w:p w:rsidR="00EE3BF8" w:rsidRDefault="00EE3BF8">
      <w:pPr>
        <w:pStyle w:val="ListParagraph"/>
        <w:numPr>
          <w:ilvl w:val="1"/>
          <w:numId w:val="3"/>
        </w:numPr>
        <w:tabs>
          <w:tab w:val="left" w:pos="384"/>
        </w:tabs>
        <w:spacing w:before="1" w:line="252" w:lineRule="exact"/>
      </w:pPr>
      <w:r>
        <w:t>Право на</w:t>
      </w:r>
      <w:r>
        <w:rPr>
          <w:spacing w:val="-1"/>
        </w:rPr>
        <w:t xml:space="preserve"> </w:t>
      </w:r>
      <w:r>
        <w:t>жилище;</w:t>
      </w:r>
    </w:p>
    <w:p w:rsidR="00EE3BF8" w:rsidRDefault="00EE3BF8">
      <w:pPr>
        <w:pStyle w:val="ListParagraph"/>
        <w:numPr>
          <w:ilvl w:val="1"/>
          <w:numId w:val="3"/>
        </w:numPr>
        <w:tabs>
          <w:tab w:val="left" w:pos="384"/>
        </w:tabs>
        <w:spacing w:line="252" w:lineRule="exact"/>
      </w:pPr>
      <w:r>
        <w:t>Право на свободу</w:t>
      </w:r>
      <w:r>
        <w:rPr>
          <w:spacing w:val="-3"/>
        </w:rPr>
        <w:t xml:space="preserve"> </w:t>
      </w:r>
      <w:r>
        <w:t>слова;</w:t>
      </w:r>
    </w:p>
    <w:p w:rsidR="00EE3BF8" w:rsidRDefault="00EE3BF8">
      <w:pPr>
        <w:pStyle w:val="ListParagraph"/>
        <w:numPr>
          <w:ilvl w:val="1"/>
          <w:numId w:val="3"/>
        </w:numPr>
        <w:tabs>
          <w:tab w:val="left" w:pos="384"/>
        </w:tabs>
        <w:spacing w:line="252" w:lineRule="exact"/>
      </w:pPr>
      <w:r>
        <w:t>Право на получение</w:t>
      </w:r>
      <w:r>
        <w:rPr>
          <w:spacing w:val="-1"/>
        </w:rPr>
        <w:t xml:space="preserve"> </w:t>
      </w:r>
      <w:r>
        <w:t>информации;</w:t>
      </w:r>
    </w:p>
    <w:p w:rsidR="00EE3BF8" w:rsidRDefault="00EE3BF8">
      <w:pPr>
        <w:pStyle w:val="ListParagraph"/>
        <w:numPr>
          <w:ilvl w:val="1"/>
          <w:numId w:val="3"/>
        </w:numPr>
        <w:tabs>
          <w:tab w:val="left" w:pos="384"/>
        </w:tabs>
        <w:spacing w:before="2" w:line="253" w:lineRule="exact"/>
      </w:pPr>
      <w:r>
        <w:t>Право пользоваться достижениями</w:t>
      </w:r>
      <w:r>
        <w:rPr>
          <w:spacing w:val="-4"/>
        </w:rPr>
        <w:t xml:space="preserve"> </w:t>
      </w:r>
      <w:r>
        <w:t>культуры;</w:t>
      </w:r>
    </w:p>
    <w:p w:rsidR="00EE3BF8" w:rsidRDefault="00EE3BF8">
      <w:pPr>
        <w:pStyle w:val="ListParagraph"/>
        <w:numPr>
          <w:ilvl w:val="1"/>
          <w:numId w:val="3"/>
        </w:numPr>
        <w:tabs>
          <w:tab w:val="left" w:pos="384"/>
        </w:tabs>
        <w:ind w:right="43"/>
        <w:jc w:val="left"/>
      </w:pPr>
      <w:r>
        <w:t>Право участвовать в научно-техническом, ху- дожественном</w:t>
      </w:r>
      <w:r>
        <w:rPr>
          <w:spacing w:val="-1"/>
        </w:rPr>
        <w:t xml:space="preserve"> </w:t>
      </w:r>
      <w:r>
        <w:t>творчестве.</w:t>
      </w:r>
      <w:bookmarkStart w:id="0" w:name="_GoBack"/>
      <w:bookmarkEnd w:id="0"/>
    </w:p>
    <w:p w:rsidR="00EE3BF8" w:rsidRDefault="00EE3BF8">
      <w:pPr>
        <w:pStyle w:val="BodyText"/>
        <w:ind w:left="241" w:right="40"/>
      </w:pPr>
      <w:r>
        <w:rPr>
          <w:b/>
        </w:rPr>
        <w:t xml:space="preserve">С рождения. </w:t>
      </w:r>
      <w:r>
        <w:t>Родившись, ребенок приобретает право на гражданство, обладает правоспособ-</w:t>
      </w:r>
    </w:p>
    <w:p w:rsidR="00EE3BF8" w:rsidRDefault="00EE3BF8">
      <w:pPr>
        <w:pStyle w:val="BodyText"/>
        <w:ind w:left="241" w:right="40"/>
      </w:pPr>
      <w:r>
        <w:t xml:space="preserve">ностью по гражданскому праву, имеет право на имя, отчество, фамилию; имеет право жить и воспитываться в семье, знать своих родителей, получать от них защиту своих прав и законных интересов. </w:t>
      </w:r>
    </w:p>
    <w:p w:rsidR="00EE3BF8" w:rsidRDefault="00EE3BF8">
      <w:pPr>
        <w:pStyle w:val="BodyText"/>
        <w:ind w:left="241" w:right="40"/>
        <w:rPr>
          <w:b/>
        </w:rPr>
      </w:pPr>
      <w:r>
        <w:rPr>
          <w:b/>
        </w:rPr>
        <w:t>В 6 лет. Шестилетний гражданин</w:t>
      </w:r>
      <w:r>
        <w:rPr>
          <w:b/>
          <w:spacing w:val="-7"/>
        </w:rPr>
        <w:t xml:space="preserve"> </w:t>
      </w:r>
      <w:r>
        <w:rPr>
          <w:b/>
        </w:rPr>
        <w:t>вправе:</w:t>
      </w:r>
    </w:p>
    <w:p w:rsidR="00EE3BF8" w:rsidRDefault="00EE3BF8">
      <w:pPr>
        <w:pStyle w:val="ListParagraph"/>
        <w:numPr>
          <w:ilvl w:val="0"/>
          <w:numId w:val="3"/>
        </w:numPr>
        <w:tabs>
          <w:tab w:val="left" w:pos="242"/>
        </w:tabs>
        <w:spacing w:before="1" w:line="252" w:lineRule="exact"/>
        <w:ind w:hanging="141"/>
        <w:jc w:val="left"/>
      </w:pPr>
      <w:r>
        <w:t>посещать школу (6 лет 6</w:t>
      </w:r>
      <w:r>
        <w:rPr>
          <w:spacing w:val="-9"/>
        </w:rPr>
        <w:t xml:space="preserve"> </w:t>
      </w:r>
      <w:r>
        <w:t>месяцев);</w:t>
      </w:r>
    </w:p>
    <w:p w:rsidR="00EE3BF8" w:rsidRDefault="00EE3BF8">
      <w:pPr>
        <w:pStyle w:val="ListParagraph"/>
        <w:numPr>
          <w:ilvl w:val="0"/>
          <w:numId w:val="3"/>
        </w:numPr>
        <w:tabs>
          <w:tab w:val="left" w:pos="242"/>
        </w:tabs>
        <w:ind w:right="40" w:hanging="141"/>
        <w:jc w:val="left"/>
      </w:pPr>
      <w:r>
        <w:t>самостоятельно заключать мелкие бытовые сдел- ки (например, покупать в магазине</w:t>
      </w:r>
      <w:r>
        <w:rPr>
          <w:spacing w:val="-10"/>
        </w:rPr>
        <w:t xml:space="preserve"> </w:t>
      </w:r>
      <w:r>
        <w:t>продукты)</w:t>
      </w:r>
    </w:p>
    <w:p w:rsidR="00EE3BF8" w:rsidRDefault="00EE3BF8">
      <w:pPr>
        <w:pStyle w:val="Heading1"/>
        <w:numPr>
          <w:ilvl w:val="0"/>
          <w:numId w:val="3"/>
        </w:numPr>
        <w:tabs>
          <w:tab w:val="left" w:pos="242"/>
        </w:tabs>
        <w:spacing w:line="251" w:lineRule="exact"/>
        <w:ind w:hanging="141"/>
      </w:pPr>
      <w:r>
        <w:t>В 10 лет. Десятилетний</w:t>
      </w:r>
      <w:r>
        <w:rPr>
          <w:spacing w:val="-5"/>
        </w:rPr>
        <w:t xml:space="preserve"> </w:t>
      </w:r>
      <w:r>
        <w:t>гражданин:</w:t>
      </w:r>
    </w:p>
    <w:p w:rsidR="00EE3BF8" w:rsidRDefault="00EE3BF8">
      <w:pPr>
        <w:pStyle w:val="ListParagraph"/>
        <w:numPr>
          <w:ilvl w:val="1"/>
          <w:numId w:val="3"/>
        </w:numPr>
        <w:tabs>
          <w:tab w:val="left" w:pos="602"/>
        </w:tabs>
        <w:ind w:left="241" w:right="43" w:firstLine="0"/>
        <w:jc w:val="left"/>
      </w:pPr>
      <w:r>
        <w:t>дает согласие на изменение своего имени и (или)</w:t>
      </w:r>
      <w:r>
        <w:rPr>
          <w:spacing w:val="-3"/>
        </w:rPr>
        <w:t xml:space="preserve"> </w:t>
      </w:r>
      <w:r>
        <w:t>фамилии;</w:t>
      </w:r>
    </w:p>
    <w:p w:rsidR="00EE3BF8" w:rsidRDefault="00EE3BF8">
      <w:pPr>
        <w:pStyle w:val="ListParagraph"/>
        <w:numPr>
          <w:ilvl w:val="1"/>
          <w:numId w:val="3"/>
        </w:numPr>
        <w:tabs>
          <w:tab w:val="left" w:pos="602"/>
        </w:tabs>
        <w:ind w:left="241" w:right="40" w:firstLine="0"/>
      </w:pPr>
      <w:r>
        <w:t>дает согласие на свое усыновление или пере- дачу в приемную семью, либо восстановление родительских прав своих</w:t>
      </w:r>
      <w:r>
        <w:rPr>
          <w:spacing w:val="-4"/>
        </w:rPr>
        <w:t xml:space="preserve"> </w:t>
      </w:r>
      <w:r>
        <w:t>родителей;</w:t>
      </w:r>
    </w:p>
    <w:p w:rsidR="00EE3BF8" w:rsidRDefault="00EE3BF8">
      <w:pPr>
        <w:pStyle w:val="ListParagraph"/>
        <w:numPr>
          <w:ilvl w:val="1"/>
          <w:numId w:val="3"/>
        </w:numPr>
        <w:tabs>
          <w:tab w:val="left" w:pos="602"/>
        </w:tabs>
        <w:ind w:left="241" w:right="40" w:firstLine="0"/>
      </w:pPr>
      <w:r>
        <w:t>выражает свое мнение о том, с кем из его ро- дителей, после расторжения брака, он хотел бы проживать;</w:t>
      </w:r>
    </w:p>
    <w:p w:rsidR="00EE3BF8" w:rsidRDefault="00EE3BF8">
      <w:pPr>
        <w:pStyle w:val="ListParagraph"/>
        <w:numPr>
          <w:ilvl w:val="1"/>
          <w:numId w:val="3"/>
        </w:numPr>
        <w:tabs>
          <w:tab w:val="left" w:pos="602"/>
        </w:tabs>
        <w:spacing w:line="242" w:lineRule="auto"/>
        <w:ind w:left="241" w:right="45" w:firstLine="0"/>
        <w:rPr>
          <w:b/>
        </w:rPr>
      </w:pPr>
      <w:r>
        <w:t xml:space="preserve">вправе быть заслушанным в ходе любого су- дебного или административного разбирательства; </w:t>
      </w:r>
      <w:r>
        <w:rPr>
          <w:b/>
        </w:rPr>
        <w:t>В 14 лет. Четырнадцатилетний</w:t>
      </w:r>
      <w:r>
        <w:rPr>
          <w:b/>
          <w:spacing w:val="-10"/>
        </w:rPr>
        <w:t xml:space="preserve"> </w:t>
      </w:r>
      <w:r>
        <w:rPr>
          <w:b/>
        </w:rPr>
        <w:t>гражданин:</w:t>
      </w:r>
    </w:p>
    <w:p w:rsidR="00EE3BF8" w:rsidRDefault="00EE3BF8">
      <w:pPr>
        <w:pStyle w:val="ListParagraph"/>
        <w:numPr>
          <w:ilvl w:val="1"/>
          <w:numId w:val="3"/>
        </w:numPr>
        <w:tabs>
          <w:tab w:val="left" w:pos="669"/>
        </w:tabs>
        <w:ind w:left="241" w:right="42" w:firstLine="0"/>
        <w:jc w:val="left"/>
      </w:pPr>
      <w:r>
        <w:t>дает письменное согласие для выхода из гражданства РФ вместе с</w:t>
      </w:r>
      <w:r>
        <w:rPr>
          <w:spacing w:val="-5"/>
        </w:rPr>
        <w:t xml:space="preserve"> </w:t>
      </w:r>
      <w:r>
        <w:t>родителями;</w:t>
      </w:r>
    </w:p>
    <w:p w:rsidR="00EE3BF8" w:rsidRDefault="00EE3BF8">
      <w:pPr>
        <w:pStyle w:val="ListParagraph"/>
        <w:numPr>
          <w:ilvl w:val="1"/>
          <w:numId w:val="3"/>
        </w:numPr>
        <w:tabs>
          <w:tab w:val="left" w:pos="669"/>
        </w:tabs>
        <w:ind w:left="241" w:right="38" w:firstLine="0"/>
        <w:jc w:val="left"/>
      </w:pPr>
      <w:r>
        <w:t>может выбирать место жительства (с согла- сия</w:t>
      </w:r>
      <w:r>
        <w:rPr>
          <w:spacing w:val="-1"/>
        </w:rPr>
        <w:t xml:space="preserve"> </w:t>
      </w:r>
      <w:r>
        <w:t>родителей);</w:t>
      </w:r>
    </w:p>
    <w:p w:rsidR="00EE3BF8" w:rsidRDefault="00EE3BF8">
      <w:pPr>
        <w:pStyle w:val="ListParagraph"/>
        <w:numPr>
          <w:ilvl w:val="1"/>
          <w:numId w:val="3"/>
        </w:numPr>
        <w:tabs>
          <w:tab w:val="left" w:pos="669"/>
        </w:tabs>
        <w:ind w:left="241" w:right="40" w:firstLine="0"/>
        <w:jc w:val="left"/>
      </w:pPr>
      <w:r>
        <w:t>вправе с согласия родителей вступать в лю- бые</w:t>
      </w:r>
      <w:r>
        <w:rPr>
          <w:spacing w:val="-1"/>
        </w:rPr>
        <w:t xml:space="preserve"> </w:t>
      </w:r>
      <w:r>
        <w:t>сделки;</w:t>
      </w:r>
    </w:p>
    <w:p w:rsidR="00EE3BF8" w:rsidRDefault="00EE3BF8">
      <w:pPr>
        <w:pStyle w:val="ListParagraph"/>
        <w:numPr>
          <w:ilvl w:val="0"/>
          <w:numId w:val="3"/>
        </w:numPr>
        <w:tabs>
          <w:tab w:val="left" w:pos="528"/>
        </w:tabs>
        <w:spacing w:before="67"/>
        <w:ind w:left="100" w:right="109" w:firstLine="0"/>
      </w:pPr>
      <w:r>
        <w:rPr>
          <w:spacing w:val="-2"/>
        </w:rPr>
        <w:br w:type="column"/>
      </w:r>
      <w:r>
        <w:t>вправе самостоятельно распоряжаться своим доходом, зарплатой,</w:t>
      </w:r>
      <w:r>
        <w:rPr>
          <w:spacing w:val="-6"/>
        </w:rPr>
        <w:t xml:space="preserve"> </w:t>
      </w:r>
      <w:r>
        <w:t>стипендией;</w:t>
      </w:r>
    </w:p>
    <w:p w:rsidR="00EE3BF8" w:rsidRDefault="00EE3BF8">
      <w:pPr>
        <w:pStyle w:val="ListParagraph"/>
        <w:numPr>
          <w:ilvl w:val="0"/>
          <w:numId w:val="3"/>
        </w:numPr>
        <w:tabs>
          <w:tab w:val="left" w:pos="528"/>
        </w:tabs>
        <w:spacing w:before="1"/>
        <w:ind w:left="100" w:right="109" w:firstLine="0"/>
      </w:pPr>
      <w:r>
        <w:t>вправе осуществлять свои авторские права, как результат своей интеллектуальной деятельно- сти;</w:t>
      </w:r>
    </w:p>
    <w:p w:rsidR="00EE3BF8" w:rsidRDefault="00EE3BF8">
      <w:pPr>
        <w:pStyle w:val="ListParagraph"/>
        <w:numPr>
          <w:ilvl w:val="0"/>
          <w:numId w:val="3"/>
        </w:numPr>
        <w:tabs>
          <w:tab w:val="left" w:pos="528"/>
        </w:tabs>
        <w:ind w:left="100" w:right="105" w:firstLine="0"/>
      </w:pPr>
      <w:r>
        <w:t>имеет право вносить вклады в кредитные уч- реждения и распоряжаться</w:t>
      </w:r>
      <w:r>
        <w:rPr>
          <w:spacing w:val="-3"/>
        </w:rPr>
        <w:t xml:space="preserve"> </w:t>
      </w:r>
      <w:r>
        <w:t>ими;</w:t>
      </w:r>
    </w:p>
    <w:p w:rsidR="00EE3BF8" w:rsidRDefault="00EE3BF8">
      <w:pPr>
        <w:pStyle w:val="ListParagraph"/>
        <w:numPr>
          <w:ilvl w:val="0"/>
          <w:numId w:val="3"/>
        </w:numPr>
        <w:tabs>
          <w:tab w:val="left" w:pos="528"/>
        </w:tabs>
        <w:spacing w:line="252" w:lineRule="exact"/>
        <w:ind w:left="527" w:hanging="427"/>
      </w:pPr>
      <w:r>
        <w:t>имеет право на получение</w:t>
      </w:r>
      <w:r>
        <w:rPr>
          <w:spacing w:val="-3"/>
        </w:rPr>
        <w:t xml:space="preserve"> </w:t>
      </w:r>
      <w:r>
        <w:t>паспорта;</w:t>
      </w:r>
    </w:p>
    <w:p w:rsidR="00EE3BF8" w:rsidRDefault="00EE3BF8">
      <w:pPr>
        <w:pStyle w:val="ListParagraph"/>
        <w:numPr>
          <w:ilvl w:val="0"/>
          <w:numId w:val="3"/>
        </w:numPr>
        <w:tabs>
          <w:tab w:val="left" w:pos="528"/>
        </w:tabs>
        <w:ind w:left="100" w:right="107" w:firstLine="0"/>
      </w:pPr>
      <w:r>
        <w:t>допускается поступление на работу с согласия родителей (на легкий труд не более 2,5 часов в день);</w:t>
      </w:r>
    </w:p>
    <w:p w:rsidR="00EE3BF8" w:rsidRDefault="00EE3BF8">
      <w:pPr>
        <w:pStyle w:val="ListParagraph"/>
        <w:numPr>
          <w:ilvl w:val="0"/>
          <w:numId w:val="3"/>
        </w:numPr>
        <w:tabs>
          <w:tab w:val="left" w:pos="528"/>
        </w:tabs>
        <w:spacing w:line="252" w:lineRule="exact"/>
        <w:ind w:left="527" w:hanging="427"/>
      </w:pPr>
      <w:r>
        <w:t>имеет право требовать отмены</w:t>
      </w:r>
      <w:r>
        <w:rPr>
          <w:spacing w:val="-3"/>
        </w:rPr>
        <w:t xml:space="preserve"> </w:t>
      </w:r>
      <w:r>
        <w:t>усыновления;</w:t>
      </w:r>
    </w:p>
    <w:p w:rsidR="00EE3BF8" w:rsidRDefault="00EE3BF8">
      <w:pPr>
        <w:pStyle w:val="ListParagraph"/>
        <w:numPr>
          <w:ilvl w:val="0"/>
          <w:numId w:val="3"/>
        </w:numPr>
        <w:tabs>
          <w:tab w:val="left" w:pos="528"/>
        </w:tabs>
        <w:spacing w:before="1" w:line="253" w:lineRule="exact"/>
        <w:ind w:left="527" w:hanging="427"/>
      </w:pPr>
      <w:r>
        <w:t>может обучаться вождению</w:t>
      </w:r>
      <w:r>
        <w:rPr>
          <w:spacing w:val="-1"/>
        </w:rPr>
        <w:t xml:space="preserve"> </w:t>
      </w:r>
      <w:r>
        <w:t>мотоцикла;</w:t>
      </w:r>
    </w:p>
    <w:p w:rsidR="00EE3BF8" w:rsidRDefault="00EE3BF8">
      <w:pPr>
        <w:pStyle w:val="ListParagraph"/>
        <w:numPr>
          <w:ilvl w:val="0"/>
          <w:numId w:val="3"/>
        </w:numPr>
        <w:tabs>
          <w:tab w:val="left" w:pos="528"/>
        </w:tabs>
        <w:ind w:left="100" w:right="109" w:firstLine="0"/>
      </w:pPr>
      <w:r>
        <w:t>имеет право управлять велосипедом при дви- жении по</w:t>
      </w:r>
      <w:r>
        <w:rPr>
          <w:spacing w:val="-1"/>
        </w:rPr>
        <w:t xml:space="preserve"> </w:t>
      </w:r>
      <w:r>
        <w:t>дорогам.</w:t>
      </w:r>
    </w:p>
    <w:p w:rsidR="00EE3BF8" w:rsidRDefault="00EE3BF8">
      <w:pPr>
        <w:ind w:left="100" w:right="106"/>
        <w:jc w:val="both"/>
      </w:pPr>
      <w:r>
        <w:rPr>
          <w:b/>
        </w:rPr>
        <w:t xml:space="preserve">В 15 лет. Пятнадцатилетний гражданин </w:t>
      </w:r>
      <w:r>
        <w:t>имеет право поступить на работу (24 часовая рабочая не- деля).</w:t>
      </w:r>
    </w:p>
    <w:p w:rsidR="00EE3BF8" w:rsidRDefault="00EE3BF8">
      <w:pPr>
        <w:pStyle w:val="Heading1"/>
        <w:ind w:right="108"/>
        <w:jc w:val="both"/>
      </w:pPr>
      <w:r>
        <w:t>В 16 лет. Шестнадцатилетний гражданин имеет право:</w:t>
      </w:r>
    </w:p>
    <w:p w:rsidR="00EE3BF8" w:rsidRDefault="00EE3BF8">
      <w:pPr>
        <w:pStyle w:val="ListParagraph"/>
        <w:numPr>
          <w:ilvl w:val="0"/>
          <w:numId w:val="3"/>
        </w:numPr>
        <w:tabs>
          <w:tab w:val="left" w:pos="460"/>
        </w:tabs>
        <w:spacing w:line="242" w:lineRule="auto"/>
        <w:ind w:left="100" w:right="107" w:firstLine="0"/>
      </w:pPr>
      <w:r>
        <w:t>управлять мопедом при езде по дорогам, при наличии водительского</w:t>
      </w:r>
      <w:r>
        <w:rPr>
          <w:spacing w:val="-2"/>
        </w:rPr>
        <w:t xml:space="preserve"> </w:t>
      </w:r>
      <w:r>
        <w:t>удостоверения;</w:t>
      </w:r>
    </w:p>
    <w:p w:rsidR="00EE3BF8" w:rsidRDefault="00EE3BF8">
      <w:pPr>
        <w:pStyle w:val="ListParagraph"/>
        <w:numPr>
          <w:ilvl w:val="0"/>
          <w:numId w:val="3"/>
        </w:numPr>
        <w:tabs>
          <w:tab w:val="left" w:pos="460"/>
        </w:tabs>
        <w:ind w:left="100" w:right="109" w:firstLine="0"/>
      </w:pPr>
      <w:r>
        <w:t>обучаться вождению автомобиля на дорогах в присутствии</w:t>
      </w:r>
      <w:r>
        <w:rPr>
          <w:spacing w:val="-2"/>
        </w:rPr>
        <w:t xml:space="preserve"> </w:t>
      </w:r>
      <w:r>
        <w:t>инструктора;</w:t>
      </w:r>
    </w:p>
    <w:p w:rsidR="00EE3BF8" w:rsidRDefault="00EE3BF8">
      <w:pPr>
        <w:pStyle w:val="ListParagraph"/>
        <w:numPr>
          <w:ilvl w:val="0"/>
          <w:numId w:val="3"/>
        </w:numPr>
        <w:tabs>
          <w:tab w:val="left" w:pos="460"/>
        </w:tabs>
        <w:ind w:left="100" w:right="109" w:firstLine="0"/>
      </w:pPr>
      <w:r>
        <w:t>заключать трудовой договор (контракт), рабо- чая неделя не должна превышать 35</w:t>
      </w:r>
      <w:r>
        <w:rPr>
          <w:spacing w:val="-4"/>
        </w:rPr>
        <w:t xml:space="preserve"> </w:t>
      </w:r>
      <w:r>
        <w:t>часов;</w:t>
      </w:r>
    </w:p>
    <w:p w:rsidR="00EE3BF8" w:rsidRDefault="00EE3BF8">
      <w:pPr>
        <w:pStyle w:val="BodyText"/>
        <w:ind w:left="100" w:right="108"/>
        <w:jc w:val="both"/>
      </w:pPr>
      <w:r>
        <w:rPr>
          <w:b/>
        </w:rPr>
        <w:t xml:space="preserve">В 17 лет. </w:t>
      </w:r>
      <w:r>
        <w:t>Семнадцатилетний гражданин подлежит первоначальной постановке на воинский учет (вы- дается приписное свидетельство).</w:t>
      </w:r>
    </w:p>
    <w:p w:rsidR="00EE3BF8" w:rsidRDefault="00EE3BF8">
      <w:pPr>
        <w:pStyle w:val="BodyText"/>
        <w:ind w:left="100" w:right="111"/>
        <w:jc w:val="both"/>
      </w:pPr>
      <w:r>
        <w:rPr>
          <w:b/>
        </w:rPr>
        <w:t xml:space="preserve">В 18 лет. </w:t>
      </w:r>
      <w:r>
        <w:t>Наступает полная дееспособность граж- данина. Приобретает любые права и налагает на себя любые обязанности.</w:t>
      </w:r>
    </w:p>
    <w:p w:rsidR="00EE3BF8" w:rsidRDefault="00EE3BF8">
      <w:pPr>
        <w:pStyle w:val="BodyText"/>
        <w:ind w:left="100" w:right="111" w:firstLine="165"/>
        <w:jc w:val="both"/>
      </w:pPr>
      <w:r>
        <w:t>При этом ребенок может приобрести полную дееспособность и ранее:</w:t>
      </w:r>
    </w:p>
    <w:p w:rsidR="00EE3BF8" w:rsidRDefault="00EE3BF8">
      <w:pPr>
        <w:pStyle w:val="ListParagraph"/>
        <w:numPr>
          <w:ilvl w:val="0"/>
          <w:numId w:val="2"/>
        </w:numPr>
        <w:tabs>
          <w:tab w:val="left" w:pos="436"/>
        </w:tabs>
        <w:ind w:right="111" w:firstLine="165"/>
      </w:pPr>
      <w:r>
        <w:t>в случае заключения брака до достижения 18 лет;</w:t>
      </w:r>
    </w:p>
    <w:p w:rsidR="00EE3BF8" w:rsidRDefault="00EE3BF8">
      <w:pPr>
        <w:pStyle w:val="ListParagraph"/>
        <w:numPr>
          <w:ilvl w:val="0"/>
          <w:numId w:val="2"/>
        </w:numPr>
        <w:tabs>
          <w:tab w:val="left" w:pos="477"/>
        </w:tabs>
        <w:ind w:right="106" w:firstLine="220"/>
      </w:pPr>
      <w:r>
        <w:t>в случае эмансипации (т.е. признания полно- стью дееспособными по решению органа опеки и попечительства или по решению суда в связи с на- личием самостоятельного заработка по трудовому договору (контракту) либо в результате осуществ- ления предпринимательской</w:t>
      </w:r>
      <w:r>
        <w:rPr>
          <w:spacing w:val="-2"/>
        </w:rPr>
        <w:t xml:space="preserve"> </w:t>
      </w:r>
      <w:r>
        <w:t>деятельности.</w:t>
      </w:r>
    </w:p>
    <w:p w:rsidR="00EE3BF8" w:rsidRDefault="00EE3BF8">
      <w:pPr>
        <w:jc w:val="both"/>
        <w:sectPr w:rsidR="00EE3BF8">
          <w:type w:val="continuous"/>
          <w:pgSz w:w="16840" w:h="11910" w:orient="landscape"/>
          <w:pgMar w:top="280" w:right="420" w:bottom="280" w:left="620" w:header="720" w:footer="720" w:gutter="0"/>
          <w:cols w:num="3" w:space="720" w:equalWidth="0">
            <w:col w:w="4826" w:space="309"/>
            <w:col w:w="5036" w:space="563"/>
            <w:col w:w="5066"/>
          </w:cols>
        </w:sectPr>
      </w:pPr>
    </w:p>
    <w:p w:rsidR="00EE3BF8" w:rsidRDefault="00EE3BF8">
      <w:pPr>
        <w:pStyle w:val="Heading1"/>
        <w:spacing w:before="72"/>
        <w:ind w:right="44" w:firstLine="141"/>
        <w:jc w:val="both"/>
      </w:pPr>
    </w:p>
    <w:p w:rsidR="00EE3BF8" w:rsidRDefault="00EE3BF8">
      <w:pPr>
        <w:pStyle w:val="Heading1"/>
        <w:spacing w:before="72"/>
        <w:ind w:right="44" w:firstLine="141"/>
        <w:jc w:val="both"/>
      </w:pPr>
      <w:r>
        <w:t>В тоже время у ребенка, как и у всякого гражданина, есть ещё и обязанности:</w:t>
      </w:r>
    </w:p>
    <w:p w:rsidR="00EE3BF8" w:rsidRDefault="00EE3BF8">
      <w:pPr>
        <w:pStyle w:val="ListParagraph"/>
        <w:numPr>
          <w:ilvl w:val="1"/>
          <w:numId w:val="2"/>
        </w:numPr>
        <w:tabs>
          <w:tab w:val="left" w:pos="624"/>
        </w:tabs>
        <w:ind w:right="41" w:firstLine="362"/>
      </w:pPr>
      <w:r>
        <w:t>не нарушать прав и интересов других лю- дей;</w:t>
      </w:r>
    </w:p>
    <w:p w:rsidR="00EE3BF8" w:rsidRDefault="00EE3BF8">
      <w:pPr>
        <w:pStyle w:val="ListParagraph"/>
        <w:numPr>
          <w:ilvl w:val="1"/>
          <w:numId w:val="2"/>
        </w:numPr>
        <w:tabs>
          <w:tab w:val="left" w:pos="566"/>
        </w:tabs>
        <w:ind w:right="39" w:firstLine="307"/>
      </w:pPr>
      <w:r>
        <w:t>с 14 лет нести имущественную ответствен- ность;</w:t>
      </w:r>
    </w:p>
    <w:p w:rsidR="00EE3BF8" w:rsidRDefault="00EE3BF8">
      <w:pPr>
        <w:pStyle w:val="ListParagraph"/>
        <w:numPr>
          <w:ilvl w:val="0"/>
          <w:numId w:val="2"/>
        </w:numPr>
        <w:tabs>
          <w:tab w:val="left" w:pos="499"/>
        </w:tabs>
        <w:ind w:right="38" w:firstLine="252"/>
      </w:pPr>
      <w:r>
        <w:t>с 14 лет нести уголовную ответственность в случае совершения следующих преступлений: убийство; умышленное причинение тяжкого вре- да здоровью; умышленное причинение средней тяжести вреда здоровью; похищение человека, изнасилование; насильственные действия сексу- ального характера; кража; грабеж; разбой; вымо- гательство; неправомерное завладение автомо- билем либо иным транспортным средством без цели хищения; умышленно уничтожение или повреждение имущества при отягчающих об- стоятельствах; террористический акт; захват за- ложника; заведомо ложное сообщение об акте терроризма; хулиганство при отягчающих об- стоятельствах; вандализм; хищение либо вымо- гательство оружия; боеприпасов, взрывчатых веществ и взрывчатых устройств; хищение либо вымогательство наркотических средств или пси- хотропных веществ; приведение в негодность транспортных средств или путей</w:t>
      </w:r>
      <w:r>
        <w:rPr>
          <w:spacing w:val="-6"/>
        </w:rPr>
        <w:t xml:space="preserve"> </w:t>
      </w:r>
      <w:r>
        <w:t>сообщения;</w:t>
      </w:r>
    </w:p>
    <w:p w:rsidR="00EE3BF8" w:rsidRDefault="00EE3BF8">
      <w:pPr>
        <w:pStyle w:val="BodyText"/>
        <w:ind w:left="100" w:right="38" w:firstLine="307"/>
        <w:jc w:val="both"/>
      </w:pPr>
      <w:r>
        <w:t>- с 16 лет нести уголовную ответственность за все остальные преступления и административ- ную ответственность.</w:t>
      </w:r>
    </w:p>
    <w:p w:rsidR="00EE3BF8" w:rsidRDefault="00EE3BF8">
      <w:pPr>
        <w:pStyle w:val="BodyText"/>
        <w:spacing w:before="1"/>
      </w:pPr>
    </w:p>
    <w:p w:rsidR="00EE3BF8" w:rsidRDefault="00EE3BF8" w:rsidP="00316819">
      <w:pPr>
        <w:pStyle w:val="Heading1"/>
        <w:tabs>
          <w:tab w:val="left" w:pos="398"/>
        </w:tabs>
        <w:spacing w:before="67" w:line="242" w:lineRule="auto"/>
        <w:ind w:left="265" w:right="40"/>
        <w:jc w:val="both"/>
        <w:rPr>
          <w:sz w:val="24"/>
        </w:rPr>
      </w:pPr>
      <w:r>
        <w:br w:type="column"/>
      </w:r>
      <w:r>
        <w:rPr>
          <w:sz w:val="24"/>
        </w:rPr>
        <w:t xml:space="preserve"> </w:t>
      </w:r>
    </w:p>
    <w:p w:rsidR="00EE3BF8" w:rsidRDefault="00EE3BF8">
      <w:pPr>
        <w:pStyle w:val="BodyText"/>
        <w:spacing w:before="6"/>
        <w:rPr>
          <w:sz w:val="19"/>
        </w:rPr>
      </w:pPr>
    </w:p>
    <w:p w:rsidR="00EE3BF8" w:rsidRDefault="00EE3BF8">
      <w:pPr>
        <w:pStyle w:val="Heading1"/>
        <w:spacing w:before="0"/>
        <w:ind w:left="143"/>
      </w:pPr>
      <w:r>
        <w:t>Помните — безвыходных ситуаций не</w:t>
      </w:r>
      <w:r>
        <w:rPr>
          <w:spacing w:val="-11"/>
        </w:rPr>
        <w:t xml:space="preserve"> </w:t>
      </w:r>
      <w:r>
        <w:t>бывает!</w:t>
      </w:r>
    </w:p>
    <w:p w:rsidR="00EE3BF8" w:rsidRDefault="00EE3BF8">
      <w:pPr>
        <w:pStyle w:val="BodyText"/>
        <w:rPr>
          <w:b/>
          <w:sz w:val="24"/>
        </w:rPr>
      </w:pPr>
    </w:p>
    <w:p w:rsidR="00EE3BF8" w:rsidRDefault="00EE3BF8">
      <w:pPr>
        <w:pStyle w:val="BodyText"/>
        <w:rPr>
          <w:b/>
          <w:sz w:val="24"/>
        </w:rPr>
      </w:pPr>
    </w:p>
    <w:p w:rsidR="00EE3BF8" w:rsidRDefault="00EE3BF8" w:rsidP="00316819">
      <w:pPr>
        <w:pStyle w:val="BodyText"/>
        <w:jc w:val="center"/>
        <w:rPr>
          <w:b/>
          <w:sz w:val="24"/>
        </w:rPr>
      </w:pPr>
      <w:r w:rsidRPr="00382997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19pt;height:361.5pt;visibility:visible">
            <v:imagedata r:id="rId5" o:title=""/>
          </v:shape>
        </w:pict>
      </w:r>
    </w:p>
    <w:p w:rsidR="00EE3BF8" w:rsidRDefault="00EE3BF8">
      <w:pPr>
        <w:pStyle w:val="BodyText"/>
        <w:rPr>
          <w:b/>
          <w:sz w:val="24"/>
        </w:rPr>
      </w:pPr>
    </w:p>
    <w:p w:rsidR="00EE3BF8" w:rsidRDefault="00EE3BF8" w:rsidP="00120DAE">
      <w:pPr>
        <w:pStyle w:val="BodyText"/>
        <w:jc w:val="center"/>
        <w:rPr>
          <w:b/>
          <w:sz w:val="24"/>
        </w:rPr>
      </w:pPr>
      <w:r>
        <w:rPr>
          <w:b/>
          <w:sz w:val="24"/>
        </w:rPr>
        <w:t xml:space="preserve">Прокуратура Краснослободского района </w:t>
      </w:r>
    </w:p>
    <w:p w:rsidR="00EE3BF8" w:rsidRDefault="00EE3BF8" w:rsidP="00120DAE">
      <w:pPr>
        <w:pStyle w:val="BodyText"/>
        <w:jc w:val="center"/>
        <w:rPr>
          <w:b/>
          <w:sz w:val="24"/>
        </w:rPr>
      </w:pPr>
      <w:r>
        <w:rPr>
          <w:b/>
          <w:sz w:val="24"/>
        </w:rPr>
        <w:t>Республики Мордовия</w:t>
      </w:r>
    </w:p>
    <w:p w:rsidR="00EE3BF8" w:rsidRDefault="00EE3BF8" w:rsidP="00120DAE">
      <w:pPr>
        <w:pStyle w:val="BodyText"/>
        <w:jc w:val="center"/>
        <w:rPr>
          <w:b/>
          <w:sz w:val="24"/>
        </w:rPr>
      </w:pPr>
    </w:p>
    <w:p w:rsidR="00EE3BF8" w:rsidRDefault="00EE3BF8" w:rsidP="00120DAE">
      <w:pPr>
        <w:pStyle w:val="BodyText"/>
        <w:jc w:val="center"/>
        <w:rPr>
          <w:b/>
          <w:sz w:val="24"/>
        </w:rPr>
      </w:pPr>
      <w:r>
        <w:rPr>
          <w:b/>
          <w:sz w:val="24"/>
        </w:rPr>
        <w:t>Телефон (883443) 2-11-05</w:t>
      </w:r>
    </w:p>
    <w:p w:rsidR="00EE3BF8" w:rsidRDefault="00EE3BF8">
      <w:pPr>
        <w:pStyle w:val="BodyText"/>
        <w:rPr>
          <w:b/>
          <w:sz w:val="24"/>
        </w:rPr>
      </w:pPr>
    </w:p>
    <w:p w:rsidR="00EE3BF8" w:rsidRDefault="00EE3BF8">
      <w:pPr>
        <w:pStyle w:val="BodyText"/>
        <w:rPr>
          <w:b/>
          <w:sz w:val="24"/>
        </w:rPr>
      </w:pPr>
    </w:p>
    <w:p w:rsidR="00EE3BF8" w:rsidRDefault="00EE3BF8">
      <w:pPr>
        <w:pStyle w:val="BodyText"/>
        <w:spacing w:before="8"/>
        <w:rPr>
          <w:b/>
        </w:rPr>
      </w:pPr>
    </w:p>
    <w:p w:rsidR="00EE3BF8" w:rsidRDefault="00EE3BF8">
      <w:pPr>
        <w:spacing w:before="73"/>
        <w:ind w:left="354" w:right="369" w:firstLine="2"/>
        <w:jc w:val="center"/>
        <w:rPr>
          <w:b/>
          <w:sz w:val="25"/>
        </w:rPr>
      </w:pPr>
      <w:r>
        <w:br w:type="column"/>
      </w:r>
    </w:p>
    <w:p w:rsidR="00EE3BF8" w:rsidRDefault="00EE3BF8">
      <w:pPr>
        <w:pStyle w:val="BodyText"/>
        <w:rPr>
          <w:b/>
          <w:sz w:val="28"/>
        </w:rPr>
      </w:pPr>
    </w:p>
    <w:p w:rsidR="00EE3BF8" w:rsidRDefault="00EE3BF8" w:rsidP="005B75E8">
      <w:pPr>
        <w:pStyle w:val="BodyText"/>
        <w:jc w:val="center"/>
        <w:rPr>
          <w:b/>
          <w:sz w:val="28"/>
        </w:rPr>
      </w:pPr>
      <w:r>
        <w:rPr>
          <w:b/>
          <w:sz w:val="28"/>
        </w:rPr>
        <w:t>Прокуратура</w:t>
      </w:r>
    </w:p>
    <w:p w:rsidR="00EE3BF8" w:rsidRDefault="00EE3BF8" w:rsidP="005B75E8">
      <w:pPr>
        <w:pStyle w:val="BodyText"/>
        <w:jc w:val="center"/>
        <w:rPr>
          <w:b/>
          <w:sz w:val="28"/>
        </w:rPr>
      </w:pPr>
      <w:r>
        <w:rPr>
          <w:b/>
          <w:sz w:val="28"/>
        </w:rPr>
        <w:t>Краснослободского района</w:t>
      </w:r>
    </w:p>
    <w:p w:rsidR="00EE3BF8" w:rsidRDefault="00EE3BF8" w:rsidP="005B75E8">
      <w:pPr>
        <w:pStyle w:val="BodyText"/>
        <w:jc w:val="center"/>
        <w:rPr>
          <w:b/>
          <w:sz w:val="28"/>
        </w:rPr>
      </w:pPr>
      <w:r>
        <w:rPr>
          <w:b/>
          <w:sz w:val="28"/>
        </w:rPr>
        <w:t>Республики Мордовия</w:t>
      </w:r>
    </w:p>
    <w:p w:rsidR="00EE3BF8" w:rsidRDefault="00EE3BF8" w:rsidP="00223CAD">
      <w:pPr>
        <w:pStyle w:val="BodyText"/>
        <w:ind w:left="709"/>
        <w:rPr>
          <w:b/>
          <w:sz w:val="28"/>
        </w:rPr>
      </w:pPr>
      <w:r w:rsidRPr="00642D2B">
        <w:rPr>
          <w:noProof/>
        </w:rPr>
        <w:pict>
          <v:shape id="Рисунок 2" o:spid="_x0000_i1026" type="#_x0000_t75" alt="http://shilk-pravda.ru/wp-content/uploads/2018/02/prokuratura.png" style="width:196.5pt;height:116.25pt;visibility:visible">
            <v:imagedata r:id="rId6" o:title=""/>
          </v:shape>
        </w:pict>
      </w:r>
    </w:p>
    <w:p w:rsidR="00EE3BF8" w:rsidRDefault="00EE3BF8">
      <w:pPr>
        <w:ind w:left="479" w:right="489"/>
        <w:jc w:val="center"/>
        <w:rPr>
          <w:b/>
          <w:sz w:val="30"/>
        </w:rPr>
      </w:pPr>
    </w:p>
    <w:p w:rsidR="00EE3BF8" w:rsidRPr="00223CAD" w:rsidRDefault="00EE3BF8">
      <w:pPr>
        <w:ind w:left="479" w:right="489"/>
        <w:jc w:val="center"/>
        <w:rPr>
          <w:b/>
          <w:sz w:val="32"/>
          <w:szCs w:val="32"/>
        </w:rPr>
      </w:pPr>
      <w:r w:rsidRPr="00223CAD">
        <w:rPr>
          <w:b/>
          <w:sz w:val="32"/>
          <w:szCs w:val="32"/>
        </w:rPr>
        <w:t>Основные права ребенка и способы их защиты</w:t>
      </w:r>
    </w:p>
    <w:p w:rsidR="00EE3BF8" w:rsidRDefault="00EE3BF8" w:rsidP="005B75E8">
      <w:pPr>
        <w:pStyle w:val="BodyText"/>
        <w:spacing w:before="9"/>
        <w:rPr>
          <w:b/>
          <w:sz w:val="45"/>
        </w:rPr>
      </w:pPr>
      <w:r>
        <w:rPr>
          <w:noProof/>
        </w:rPr>
        <w:pict>
          <v:group id="_x0000_s1026" style="position:absolute;margin-left:625.7pt;margin-top:16.15pt;width:136.7pt;height:140.85pt;z-index:-251658240;mso-wrap-distance-left:0;mso-wrap-distance-right:0;mso-position-horizontal-relative:page" coordorigin="12511,323" coordsize="2734,2817">
            <v:shape id="_x0000_s1027" type="#_x0000_t75" style="position:absolute;left:12511;top:322;width:2731;height:2775">
              <v:imagedata r:id="rId7" o:title=""/>
            </v:shape>
            <v:line id="_x0000_s1028" style="position:absolute" from="12513,3130" to="15244,3130" strokeweight=".96pt"/>
            <w10:wrap type="topAndBottom" anchorx="page"/>
          </v:group>
        </w:pict>
      </w:r>
    </w:p>
    <w:p w:rsidR="00EE3BF8" w:rsidRDefault="00EE3BF8">
      <w:pPr>
        <w:ind w:left="479" w:right="492"/>
        <w:jc w:val="center"/>
        <w:rPr>
          <w:i/>
        </w:rPr>
      </w:pPr>
      <w:r>
        <w:rPr>
          <w:i/>
        </w:rPr>
        <w:t xml:space="preserve">Буклет подготовлен к </w:t>
      </w:r>
    </w:p>
    <w:p w:rsidR="00EE3BF8" w:rsidRDefault="00EE3BF8">
      <w:pPr>
        <w:ind w:left="479" w:right="492"/>
        <w:jc w:val="center"/>
        <w:rPr>
          <w:i/>
        </w:rPr>
      </w:pPr>
      <w:r>
        <w:rPr>
          <w:i/>
        </w:rPr>
        <w:t>Единому дню оказания бесплатной юридической помощи</w:t>
      </w:r>
    </w:p>
    <w:p w:rsidR="00EE3BF8" w:rsidRDefault="00EE3BF8">
      <w:pPr>
        <w:pStyle w:val="BodyText"/>
        <w:rPr>
          <w:i/>
          <w:sz w:val="24"/>
        </w:rPr>
      </w:pPr>
    </w:p>
    <w:p w:rsidR="00EE3BF8" w:rsidRDefault="00EE3BF8">
      <w:pPr>
        <w:pStyle w:val="BodyText"/>
        <w:rPr>
          <w:b/>
          <w:sz w:val="26"/>
        </w:rPr>
      </w:pPr>
    </w:p>
    <w:p w:rsidR="00EE3BF8" w:rsidRDefault="00EE3BF8" w:rsidP="005B75E8">
      <w:pPr>
        <w:pStyle w:val="BodyText"/>
        <w:jc w:val="center"/>
        <w:rPr>
          <w:b/>
          <w:sz w:val="26"/>
        </w:rPr>
      </w:pPr>
    </w:p>
    <w:p w:rsidR="00EE3BF8" w:rsidRDefault="00EE3BF8" w:rsidP="005B75E8">
      <w:pPr>
        <w:pStyle w:val="BodyText"/>
        <w:jc w:val="center"/>
        <w:rPr>
          <w:b/>
          <w:sz w:val="26"/>
        </w:rPr>
      </w:pPr>
    </w:p>
    <w:p w:rsidR="00EE3BF8" w:rsidRDefault="00EE3BF8" w:rsidP="005B75E8">
      <w:pPr>
        <w:pStyle w:val="BodyText"/>
        <w:jc w:val="center"/>
        <w:rPr>
          <w:b/>
          <w:sz w:val="26"/>
        </w:rPr>
      </w:pPr>
      <w:r>
        <w:rPr>
          <w:b/>
          <w:sz w:val="26"/>
        </w:rPr>
        <w:t>2018 год</w:t>
      </w:r>
    </w:p>
    <w:p w:rsidR="00EE3BF8" w:rsidRDefault="00EE3BF8">
      <w:pPr>
        <w:pStyle w:val="BodyText"/>
        <w:rPr>
          <w:b/>
          <w:sz w:val="26"/>
        </w:rPr>
      </w:pPr>
    </w:p>
    <w:sectPr w:rsidR="00EE3BF8" w:rsidSect="009C6190">
      <w:pgSz w:w="16840" w:h="11910" w:orient="landscape"/>
      <w:pgMar w:top="280" w:right="420" w:bottom="280" w:left="620" w:header="720" w:footer="720" w:gutter="0"/>
      <w:cols w:num="3" w:space="720" w:equalWidth="0">
        <w:col w:w="4827" w:space="449"/>
        <w:col w:w="4892" w:space="566"/>
        <w:col w:w="506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E5B79"/>
    <w:multiLevelType w:val="hybridMultilevel"/>
    <w:tmpl w:val="CEECBF04"/>
    <w:lvl w:ilvl="0" w:tplc="8AE4F3FA">
      <w:numFmt w:val="bullet"/>
      <w:lvlText w:val=""/>
      <w:lvlJc w:val="left"/>
      <w:pPr>
        <w:ind w:left="241" w:hanging="142"/>
      </w:pPr>
      <w:rPr>
        <w:rFonts w:ascii="Symbol" w:eastAsia="Times New Roman" w:hAnsi="Symbol" w:hint="default"/>
        <w:w w:val="99"/>
        <w:sz w:val="20"/>
      </w:rPr>
    </w:lvl>
    <w:lvl w:ilvl="1" w:tplc="79760696">
      <w:numFmt w:val="bullet"/>
      <w:lvlText w:val=""/>
      <w:lvlJc w:val="left"/>
      <w:pPr>
        <w:ind w:left="383" w:hanging="142"/>
      </w:pPr>
      <w:rPr>
        <w:rFonts w:ascii="Symbol" w:eastAsia="Times New Roman" w:hAnsi="Symbol" w:hint="default"/>
        <w:w w:val="99"/>
        <w:sz w:val="20"/>
      </w:rPr>
    </w:lvl>
    <w:lvl w:ilvl="2" w:tplc="FEEC4B16">
      <w:numFmt w:val="bullet"/>
      <w:lvlText w:val="•"/>
      <w:lvlJc w:val="left"/>
      <w:pPr>
        <w:ind w:left="303" w:hanging="142"/>
      </w:pPr>
      <w:rPr>
        <w:rFonts w:hint="default"/>
      </w:rPr>
    </w:lvl>
    <w:lvl w:ilvl="3" w:tplc="22A46EE0">
      <w:numFmt w:val="bullet"/>
      <w:lvlText w:val="•"/>
      <w:lvlJc w:val="left"/>
      <w:pPr>
        <w:ind w:left="226" w:hanging="142"/>
      </w:pPr>
      <w:rPr>
        <w:rFonts w:hint="default"/>
      </w:rPr>
    </w:lvl>
    <w:lvl w:ilvl="4" w:tplc="020AA88A">
      <w:numFmt w:val="bullet"/>
      <w:lvlText w:val="•"/>
      <w:lvlJc w:val="left"/>
      <w:pPr>
        <w:ind w:left="150" w:hanging="142"/>
      </w:pPr>
      <w:rPr>
        <w:rFonts w:hint="default"/>
      </w:rPr>
    </w:lvl>
    <w:lvl w:ilvl="5" w:tplc="5F50D7B2">
      <w:numFmt w:val="bullet"/>
      <w:lvlText w:val="•"/>
      <w:lvlJc w:val="left"/>
      <w:pPr>
        <w:ind w:left="73" w:hanging="142"/>
      </w:pPr>
      <w:rPr>
        <w:rFonts w:hint="default"/>
      </w:rPr>
    </w:lvl>
    <w:lvl w:ilvl="6" w:tplc="5D10C496">
      <w:numFmt w:val="bullet"/>
      <w:lvlText w:val="•"/>
      <w:lvlJc w:val="left"/>
      <w:pPr>
        <w:ind w:left="-3" w:hanging="142"/>
      </w:pPr>
      <w:rPr>
        <w:rFonts w:hint="default"/>
      </w:rPr>
    </w:lvl>
    <w:lvl w:ilvl="7" w:tplc="3C6A1288">
      <w:numFmt w:val="bullet"/>
      <w:lvlText w:val="•"/>
      <w:lvlJc w:val="left"/>
      <w:pPr>
        <w:ind w:left="-80" w:hanging="142"/>
      </w:pPr>
      <w:rPr>
        <w:rFonts w:hint="default"/>
      </w:rPr>
    </w:lvl>
    <w:lvl w:ilvl="8" w:tplc="5E381492">
      <w:numFmt w:val="bullet"/>
      <w:lvlText w:val="•"/>
      <w:lvlJc w:val="left"/>
      <w:pPr>
        <w:ind w:left="-157" w:hanging="142"/>
      </w:pPr>
      <w:rPr>
        <w:rFonts w:hint="default"/>
      </w:rPr>
    </w:lvl>
  </w:abstractNum>
  <w:abstractNum w:abstractNumId="1">
    <w:nsid w:val="3C6110F0"/>
    <w:multiLevelType w:val="hybridMultilevel"/>
    <w:tmpl w:val="E19EEA68"/>
    <w:lvl w:ilvl="0" w:tplc="19A8A78C">
      <w:numFmt w:val="bullet"/>
      <w:lvlText w:val="-"/>
      <w:lvlJc w:val="left"/>
      <w:pPr>
        <w:ind w:left="100" w:hanging="171"/>
      </w:pPr>
      <w:rPr>
        <w:rFonts w:ascii="Times New Roman" w:eastAsia="Times New Roman" w:hAnsi="Times New Roman" w:hint="default"/>
        <w:w w:val="100"/>
        <w:sz w:val="22"/>
      </w:rPr>
    </w:lvl>
    <w:lvl w:ilvl="1" w:tplc="5814674C">
      <w:numFmt w:val="bullet"/>
      <w:lvlText w:val="-"/>
      <w:lvlJc w:val="left"/>
      <w:pPr>
        <w:ind w:left="100" w:hanging="161"/>
      </w:pPr>
      <w:rPr>
        <w:rFonts w:ascii="Times New Roman" w:eastAsia="Times New Roman" w:hAnsi="Times New Roman" w:hint="default"/>
        <w:w w:val="100"/>
        <w:sz w:val="22"/>
      </w:rPr>
    </w:lvl>
    <w:lvl w:ilvl="2" w:tplc="5508ADCA">
      <w:numFmt w:val="bullet"/>
      <w:lvlText w:val="•"/>
      <w:lvlJc w:val="left"/>
      <w:pPr>
        <w:ind w:left="-1102" w:hanging="161"/>
      </w:pPr>
      <w:rPr>
        <w:rFonts w:hint="default"/>
      </w:rPr>
    </w:lvl>
    <w:lvl w:ilvl="3" w:tplc="90BACCE2">
      <w:numFmt w:val="bullet"/>
      <w:lvlText w:val="•"/>
      <w:lvlJc w:val="left"/>
      <w:pPr>
        <w:ind w:left="-1703" w:hanging="161"/>
      </w:pPr>
      <w:rPr>
        <w:rFonts w:hint="default"/>
      </w:rPr>
    </w:lvl>
    <w:lvl w:ilvl="4" w:tplc="9154F0D0">
      <w:numFmt w:val="bullet"/>
      <w:lvlText w:val="•"/>
      <w:lvlJc w:val="left"/>
      <w:pPr>
        <w:ind w:left="-2304" w:hanging="161"/>
      </w:pPr>
      <w:rPr>
        <w:rFonts w:hint="default"/>
      </w:rPr>
    </w:lvl>
    <w:lvl w:ilvl="5" w:tplc="F03A61F8">
      <w:numFmt w:val="bullet"/>
      <w:lvlText w:val="•"/>
      <w:lvlJc w:val="left"/>
      <w:pPr>
        <w:ind w:left="-2904" w:hanging="161"/>
      </w:pPr>
      <w:rPr>
        <w:rFonts w:hint="default"/>
      </w:rPr>
    </w:lvl>
    <w:lvl w:ilvl="6" w:tplc="F23A45DC">
      <w:numFmt w:val="bullet"/>
      <w:lvlText w:val="•"/>
      <w:lvlJc w:val="left"/>
      <w:pPr>
        <w:ind w:left="-3505" w:hanging="161"/>
      </w:pPr>
      <w:rPr>
        <w:rFonts w:hint="default"/>
      </w:rPr>
    </w:lvl>
    <w:lvl w:ilvl="7" w:tplc="9F483E8A">
      <w:numFmt w:val="bullet"/>
      <w:lvlText w:val="•"/>
      <w:lvlJc w:val="left"/>
      <w:pPr>
        <w:ind w:left="-4106" w:hanging="161"/>
      </w:pPr>
      <w:rPr>
        <w:rFonts w:hint="default"/>
      </w:rPr>
    </w:lvl>
    <w:lvl w:ilvl="8" w:tplc="852EB2D0">
      <w:numFmt w:val="bullet"/>
      <w:lvlText w:val="•"/>
      <w:lvlJc w:val="left"/>
      <w:pPr>
        <w:ind w:left="-4707" w:hanging="161"/>
      </w:pPr>
      <w:rPr>
        <w:rFonts w:hint="default"/>
      </w:rPr>
    </w:lvl>
  </w:abstractNum>
  <w:abstractNum w:abstractNumId="2">
    <w:nsid w:val="567D3C15"/>
    <w:multiLevelType w:val="hybridMultilevel"/>
    <w:tmpl w:val="5E6A8E4E"/>
    <w:lvl w:ilvl="0" w:tplc="D28A91C8">
      <w:numFmt w:val="bullet"/>
      <w:lvlText w:val="-"/>
      <w:lvlJc w:val="left"/>
      <w:pPr>
        <w:ind w:left="100" w:hanging="178"/>
      </w:pPr>
      <w:rPr>
        <w:rFonts w:ascii="Times New Roman" w:eastAsia="Times New Roman" w:hAnsi="Times New Roman" w:hint="default"/>
        <w:w w:val="100"/>
        <w:sz w:val="22"/>
      </w:rPr>
    </w:lvl>
    <w:lvl w:ilvl="1" w:tplc="3FCCF664">
      <w:numFmt w:val="bullet"/>
      <w:lvlText w:val="-"/>
      <w:lvlJc w:val="left"/>
      <w:pPr>
        <w:ind w:left="100" w:hanging="125"/>
      </w:pPr>
      <w:rPr>
        <w:rFonts w:ascii="Times New Roman" w:eastAsia="Times New Roman" w:hAnsi="Times New Roman" w:hint="default"/>
        <w:w w:val="100"/>
        <w:sz w:val="22"/>
      </w:rPr>
    </w:lvl>
    <w:lvl w:ilvl="2" w:tplc="FDDCA8A4">
      <w:numFmt w:val="bullet"/>
      <w:lvlText w:val="•"/>
      <w:lvlJc w:val="left"/>
      <w:pPr>
        <w:ind w:left="1058" w:hanging="125"/>
      </w:pPr>
      <w:rPr>
        <w:rFonts w:hint="default"/>
      </w:rPr>
    </w:lvl>
    <w:lvl w:ilvl="3" w:tplc="1A4657A8">
      <w:numFmt w:val="bullet"/>
      <w:lvlText w:val="•"/>
      <w:lvlJc w:val="left"/>
      <w:pPr>
        <w:ind w:left="1537" w:hanging="125"/>
      </w:pPr>
      <w:rPr>
        <w:rFonts w:hint="default"/>
      </w:rPr>
    </w:lvl>
    <w:lvl w:ilvl="4" w:tplc="27507722">
      <w:numFmt w:val="bullet"/>
      <w:lvlText w:val="•"/>
      <w:lvlJc w:val="left"/>
      <w:pPr>
        <w:ind w:left="2016" w:hanging="125"/>
      </w:pPr>
      <w:rPr>
        <w:rFonts w:hint="default"/>
      </w:rPr>
    </w:lvl>
    <w:lvl w:ilvl="5" w:tplc="DC4879AE">
      <w:numFmt w:val="bullet"/>
      <w:lvlText w:val="•"/>
      <w:lvlJc w:val="left"/>
      <w:pPr>
        <w:ind w:left="2495" w:hanging="125"/>
      </w:pPr>
      <w:rPr>
        <w:rFonts w:hint="default"/>
      </w:rPr>
    </w:lvl>
    <w:lvl w:ilvl="6" w:tplc="85965B2E">
      <w:numFmt w:val="bullet"/>
      <w:lvlText w:val="•"/>
      <w:lvlJc w:val="left"/>
      <w:pPr>
        <w:ind w:left="2975" w:hanging="125"/>
      </w:pPr>
      <w:rPr>
        <w:rFonts w:hint="default"/>
      </w:rPr>
    </w:lvl>
    <w:lvl w:ilvl="7" w:tplc="90C8C658">
      <w:numFmt w:val="bullet"/>
      <w:lvlText w:val="•"/>
      <w:lvlJc w:val="left"/>
      <w:pPr>
        <w:ind w:left="3454" w:hanging="125"/>
      </w:pPr>
      <w:rPr>
        <w:rFonts w:hint="default"/>
      </w:rPr>
    </w:lvl>
    <w:lvl w:ilvl="8" w:tplc="AB148CC8">
      <w:numFmt w:val="bullet"/>
      <w:lvlText w:val="•"/>
      <w:lvlJc w:val="left"/>
      <w:pPr>
        <w:ind w:left="3933" w:hanging="1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EA4"/>
    <w:rsid w:val="00120DAE"/>
    <w:rsid w:val="001F2378"/>
    <w:rsid w:val="00202A74"/>
    <w:rsid w:val="00223CAD"/>
    <w:rsid w:val="00316819"/>
    <w:rsid w:val="00382997"/>
    <w:rsid w:val="003C53FA"/>
    <w:rsid w:val="005B75E8"/>
    <w:rsid w:val="00642D2B"/>
    <w:rsid w:val="00704D3D"/>
    <w:rsid w:val="008B5EA4"/>
    <w:rsid w:val="009C6190"/>
    <w:rsid w:val="00EE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190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9C6190"/>
    <w:pPr>
      <w:spacing w:before="4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B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9C619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9C6190"/>
  </w:style>
  <w:style w:type="character" w:customStyle="1" w:styleId="BodyTextChar">
    <w:name w:val="Body Text Char"/>
    <w:basedOn w:val="DefaultParagraphFont"/>
    <w:link w:val="BodyText"/>
    <w:uiPriority w:val="99"/>
    <w:semiHidden/>
    <w:rsid w:val="00800B27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9C6190"/>
    <w:pPr>
      <w:ind w:left="100"/>
      <w:jc w:val="both"/>
    </w:pPr>
  </w:style>
  <w:style w:type="paragraph" w:customStyle="1" w:styleId="TableParagraph">
    <w:name w:val="Table Paragraph"/>
    <w:basedOn w:val="Normal"/>
    <w:uiPriority w:val="99"/>
    <w:rsid w:val="009C6190"/>
  </w:style>
  <w:style w:type="paragraph" w:styleId="BalloonText">
    <w:name w:val="Balloon Text"/>
    <w:basedOn w:val="Normal"/>
    <w:link w:val="BalloonTextChar"/>
    <w:uiPriority w:val="99"/>
    <w:semiHidden/>
    <w:rsid w:val="00316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681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931</Words>
  <Characters>5307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марта, понедельник</dc:title>
  <dc:subject/>
  <dc:creator>Second</dc:creator>
  <cp:keywords/>
  <dc:description/>
  <cp:lastModifiedBy>1</cp:lastModifiedBy>
  <cp:revision>10</cp:revision>
  <cp:lastPrinted>2018-06-18T19:12:00Z</cp:lastPrinted>
  <dcterms:created xsi:type="dcterms:W3CDTF">2018-03-02T10:21:00Z</dcterms:created>
  <dcterms:modified xsi:type="dcterms:W3CDTF">2018-06-20T05:52:00Z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